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7" w:rsidRDefault="004F3287" w:rsidP="004F3287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-447675</wp:posOffset>
            </wp:positionV>
            <wp:extent cx="3136265" cy="612775"/>
            <wp:effectExtent l="0" t="0" r="6985" b="0"/>
            <wp:wrapTight wrapText="bothSides">
              <wp:wrapPolygon edited="0">
                <wp:start x="0" y="0"/>
                <wp:lineTo x="0" y="20817"/>
                <wp:lineTo x="21517" y="2081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umr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LWV Upper Mississippi River Region ILO</w:t>
      </w:r>
      <w:r w:rsidR="00FC625F">
        <w:rPr>
          <w:b/>
          <w:sz w:val="32"/>
          <w:szCs w:val="32"/>
        </w:rPr>
        <w:t xml:space="preserve"> FY 21-22</w:t>
      </w:r>
    </w:p>
    <w:p w:rsidR="00430EF7" w:rsidRDefault="00430EF7" w:rsidP="004F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 </w:t>
      </w:r>
      <w:r w:rsidR="00B518CC">
        <w:rPr>
          <w:b/>
          <w:sz w:val="32"/>
          <w:szCs w:val="32"/>
        </w:rPr>
        <w:t>1</w:t>
      </w:r>
      <w:r w:rsidR="00FC625F">
        <w:rPr>
          <w:b/>
          <w:sz w:val="32"/>
          <w:szCs w:val="32"/>
        </w:rPr>
        <w:t>2</w:t>
      </w:r>
      <w:r w:rsidR="00B518CC">
        <w:rPr>
          <w:b/>
          <w:sz w:val="32"/>
          <w:szCs w:val="32"/>
        </w:rPr>
        <w:t>/</w:t>
      </w:r>
      <w:bookmarkStart w:id="0" w:name="_GoBack"/>
      <w:bookmarkEnd w:id="0"/>
      <w:r w:rsidR="00B518CC">
        <w:rPr>
          <w:b/>
          <w:sz w:val="32"/>
          <w:szCs w:val="32"/>
        </w:rPr>
        <w:t>2/21</w:t>
      </w:r>
    </w:p>
    <w:p w:rsidR="004F3287" w:rsidRPr="00B518CC" w:rsidRDefault="004F3287" w:rsidP="004F3287">
      <w:pPr>
        <w:rPr>
          <w:b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14040" w:type="dxa"/>
        <w:tblInd w:w="-252" w:type="dxa"/>
        <w:tblLayout w:type="fixed"/>
        <w:tblLook w:val="04C0" w:firstRow="0" w:lastRow="1" w:firstColumn="1" w:lastColumn="0" w:noHBand="0" w:noVBand="1"/>
      </w:tblPr>
      <w:tblGrid>
        <w:gridCol w:w="2520"/>
        <w:gridCol w:w="990"/>
        <w:gridCol w:w="5220"/>
        <w:gridCol w:w="3010"/>
        <w:gridCol w:w="2300"/>
      </w:tblGrid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i/>
                <w:color w:val="000000" w:themeColor="text1"/>
                <w:sz w:val="28"/>
                <w:szCs w:val="28"/>
              </w:rPr>
              <w:t>Activity by whom</w:t>
            </w:r>
          </w:p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i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i/>
                <w:color w:val="000000" w:themeColor="text1"/>
                <w:sz w:val="28"/>
                <w:szCs w:val="28"/>
              </w:rPr>
              <w:t>Activity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i/>
                <w:color w:val="000000" w:themeColor="text1"/>
                <w:sz w:val="28"/>
                <w:szCs w:val="28"/>
              </w:rPr>
              <w:t>Results?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i/>
                <w:color w:val="000000" w:themeColor="text1"/>
                <w:sz w:val="28"/>
                <w:szCs w:val="28"/>
              </w:rPr>
              <w:t>Follow-on</w:t>
            </w:r>
          </w:p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4F3287" w:rsidRPr="00B518CC" w:rsidRDefault="004F3287" w:rsidP="00DC6E6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color w:val="000000" w:themeColor="text1"/>
                <w:sz w:val="28"/>
                <w:szCs w:val="28"/>
              </w:rPr>
              <w:t xml:space="preserve">Meetings with UMRR and other LWVs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515CF2" w:rsidP="00DC6E6D">
            <w:pPr>
              <w:rPr>
                <w:color w:val="000000" w:themeColor="text1"/>
                <w:sz w:val="24"/>
                <w:szCs w:val="24"/>
              </w:rPr>
            </w:pPr>
            <w:r w:rsidRPr="00B518CC">
              <w:rPr>
                <w:color w:val="000000" w:themeColor="text1"/>
                <w:sz w:val="24"/>
                <w:szCs w:val="24"/>
              </w:rPr>
              <w:t>Virtual board meeting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515CF2" w:rsidP="00515CF2">
            <w:pPr>
              <w:rPr>
                <w:color w:val="000000" w:themeColor="text1"/>
              </w:rPr>
            </w:pPr>
            <w:r w:rsidRPr="00B518CC">
              <w:rPr>
                <w:color w:val="000000" w:themeColor="text1"/>
              </w:rPr>
              <w:t>8/2/21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515CF2" w:rsidP="00515CF2">
            <w:pPr>
              <w:rPr>
                <w:color w:val="000000" w:themeColor="text1"/>
              </w:rPr>
            </w:pPr>
            <w:r w:rsidRPr="00B518CC">
              <w:rPr>
                <w:color w:val="000000" w:themeColor="text1"/>
              </w:rPr>
              <w:t>12 members attending with Sustainable Dubuque as the program.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515CF2" w:rsidP="00515CF2">
            <w:pPr>
              <w:rPr>
                <w:b/>
                <w:color w:val="000000" w:themeColor="text1"/>
                <w:sz w:val="28"/>
                <w:szCs w:val="28"/>
              </w:rPr>
            </w:pPr>
            <w:r w:rsidRPr="00B518CC">
              <w:rPr>
                <w:color w:val="000000" w:themeColor="text1"/>
              </w:rPr>
              <w:t>Slides ordered for Coon Rapids Sustainability Director as on-going action.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3511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3511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20623" w:rsidP="00DC6E6D">
            <w:pPr>
              <w:rPr>
                <w:b/>
                <w:color w:val="000000" w:themeColor="text1"/>
                <w:sz w:val="28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Ongoing Wisconsin UMRR for PFAS Webinar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20623" w:rsidP="00DC6E6D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>Summer-Oct.4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Default="00420623" w:rsidP="00DC6E6D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 xml:space="preserve">Multiple meetings via virtual with McGinley </w:t>
            </w:r>
          </w:p>
          <w:p w:rsidR="004F3287" w:rsidRPr="00B518CC" w:rsidRDefault="00420623" w:rsidP="00FC625F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518CC">
              <w:rPr>
                <w:color w:val="000000" w:themeColor="text1"/>
                <w:szCs w:val="28"/>
              </w:rPr>
              <w:t>Ploesers</w:t>
            </w:r>
            <w:proofErr w:type="spellEnd"/>
            <w:r w:rsidRPr="00B518CC">
              <w:rPr>
                <w:color w:val="000000" w:themeColor="text1"/>
                <w:szCs w:val="28"/>
              </w:rPr>
              <w:t>,</w:t>
            </w:r>
            <w:r w:rsidR="00FC625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FC625F">
              <w:rPr>
                <w:color w:val="000000" w:themeColor="text1"/>
                <w:szCs w:val="28"/>
              </w:rPr>
              <w:t>Mahlem</w:t>
            </w:r>
            <w:proofErr w:type="spellEnd"/>
            <w:r w:rsidR="00FC625F">
              <w:rPr>
                <w:color w:val="000000" w:themeColor="text1"/>
                <w:szCs w:val="28"/>
              </w:rPr>
              <w:t xml:space="preserve">-Jenkins, Markus </w:t>
            </w:r>
            <w:r w:rsidRPr="00B518CC">
              <w:rPr>
                <w:color w:val="000000" w:themeColor="text1"/>
                <w:szCs w:val="28"/>
              </w:rPr>
              <w:t xml:space="preserve"> </w:t>
            </w:r>
            <w:r w:rsidR="00FC625F">
              <w:rPr>
                <w:color w:val="000000" w:themeColor="text1"/>
                <w:szCs w:val="28"/>
              </w:rPr>
              <w:t xml:space="preserve"> planning</w:t>
            </w:r>
            <w:r w:rsidRPr="00B518CC">
              <w:rPr>
                <w:color w:val="000000" w:themeColor="text1"/>
                <w:szCs w:val="28"/>
              </w:rPr>
              <w:t xml:space="preserve"> speakers, publicity, flyer formation, and Zoom webinar.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20623" w:rsidP="00DC6E6D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Successful Oct. 4, 2021 PFAS webinar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E70793" w:rsidP="00DC6E6D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Local LWV in La Crosse may plan further PFAS activism</w:t>
            </w: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 w:rsidTr="00FC625F">
        <w:trPr>
          <w:trHeight w:val="8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515CF2" w:rsidP="00515CF2">
            <w:pPr>
              <w:rPr>
                <w:b/>
                <w:color w:val="000000" w:themeColor="text1"/>
                <w:sz w:val="28"/>
                <w:szCs w:val="28"/>
              </w:rPr>
            </w:pPr>
            <w:r w:rsidRPr="00B518CC">
              <w:rPr>
                <w:b/>
                <w:color w:val="000000" w:themeColor="text1"/>
                <w:sz w:val="28"/>
                <w:szCs w:val="28"/>
              </w:rPr>
              <w:t xml:space="preserve">Interaction with other organizations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4F3287" w:rsidP="00DC6E6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18CC" w:rsidRPr="00B518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DC6E6D" w:rsidP="00DC6E6D">
            <w:pPr>
              <w:rPr>
                <w:color w:val="000000" w:themeColor="text1"/>
                <w:sz w:val="28"/>
                <w:szCs w:val="28"/>
              </w:rPr>
            </w:pPr>
            <w:r w:rsidRPr="00B518CC">
              <w:rPr>
                <w:color w:val="000000" w:themeColor="text1"/>
                <w:sz w:val="28"/>
                <w:szCs w:val="28"/>
              </w:rPr>
              <w:t>J</w:t>
            </w:r>
            <w:r w:rsidRPr="00B518CC">
              <w:rPr>
                <w:color w:val="000000" w:themeColor="text1"/>
                <w:sz w:val="24"/>
                <w:szCs w:val="24"/>
              </w:rPr>
              <w:t>enkins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DC6E6D" w:rsidP="00DC6E6D">
            <w:pPr>
              <w:rPr>
                <w:color w:val="000000" w:themeColor="text1"/>
                <w:sz w:val="20"/>
                <w:szCs w:val="28"/>
              </w:rPr>
            </w:pPr>
            <w:r w:rsidRPr="00B518CC">
              <w:rPr>
                <w:color w:val="000000" w:themeColor="text1"/>
                <w:sz w:val="20"/>
                <w:szCs w:val="28"/>
              </w:rPr>
              <w:t>11/16/21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DC6E6D" w:rsidP="00DC6E6D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>Upper Mississippi River Basin Organization (UMRBA)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E" w:rsidRPr="00B518CC" w:rsidRDefault="00F27C3E" w:rsidP="00F27C3E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B518CC">
              <w:rPr>
                <w:color w:val="000000" w:themeColor="text1"/>
                <w:szCs w:val="28"/>
              </w:rPr>
              <w:t>Safeguarding the Mississippi River Together (SMRT) Act</w:t>
            </w:r>
          </w:p>
          <w:p w:rsidR="004F3287" w:rsidRPr="00B518CC" w:rsidRDefault="00F27C3E" w:rsidP="00F27C3E">
            <w:pPr>
              <w:rPr>
                <w:b/>
                <w:color w:val="000000" w:themeColor="text1"/>
                <w:sz w:val="28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 xml:space="preserve">Federal program that would that manages the environment, economic, and </w:t>
            </w:r>
            <w:r w:rsidRPr="00B518CC">
              <w:rPr>
                <w:color w:val="000000" w:themeColor="text1"/>
                <w:szCs w:val="28"/>
              </w:rPr>
              <w:lastRenderedPageBreak/>
              <w:t>infrastructure programs for the entire Mississippi River system.  Sponsoring this act is Mississippi River Cities and Towns Initiative (MRCTI) Sounds like it is similar to MRRRI.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E70793" w:rsidP="00DC6E6D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lastRenderedPageBreak/>
              <w:t xml:space="preserve">Will be planning appropriate culvert size and places to better provide hydrology so </w:t>
            </w:r>
            <w:r w:rsidRPr="00B518CC">
              <w:rPr>
                <w:color w:val="000000" w:themeColor="text1"/>
                <w:szCs w:val="28"/>
              </w:rPr>
              <w:lastRenderedPageBreak/>
              <w:t>recreation trails are not flooded and inaccessible.</w:t>
            </w:r>
          </w:p>
        </w:tc>
      </w:tr>
      <w:tr w:rsidR="004F3287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F27C3E" w:rsidP="00DC6E6D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lastRenderedPageBreak/>
              <w:t>Jenkins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F27C3E" w:rsidP="00DC6E6D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>Summer-Fall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B518CC" w:rsidRDefault="00F27C3E" w:rsidP="00DC6E6D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>Friends of the La Crosse River Marsh (Inter city wetland) and La Crosse Park and Recreation Department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E" w:rsidRPr="00B518CC" w:rsidRDefault="00F27C3E" w:rsidP="00DC6E6D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One-year review of restoration project for hydrology, habitat, and trails improvements.</w:t>
            </w:r>
          </w:p>
          <w:p w:rsidR="004F3287" w:rsidRPr="00B518CC" w:rsidRDefault="00F27C3E" w:rsidP="00DC6E6D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 xml:space="preserve">Working toward better flood control and </w:t>
            </w:r>
            <w:r w:rsidR="00420623" w:rsidRPr="00B518CC">
              <w:rPr>
                <w:color w:val="000000" w:themeColor="text1"/>
                <w:sz w:val="24"/>
                <w:szCs w:val="28"/>
              </w:rPr>
              <w:t xml:space="preserve">eliminating </w:t>
            </w:r>
            <w:r w:rsidRPr="00B518CC">
              <w:rPr>
                <w:color w:val="000000" w:themeColor="text1"/>
                <w:sz w:val="24"/>
                <w:szCs w:val="28"/>
              </w:rPr>
              <w:t xml:space="preserve">water </w:t>
            </w:r>
            <w:r w:rsidR="00420623" w:rsidRPr="00B518CC">
              <w:rPr>
                <w:color w:val="000000" w:themeColor="text1"/>
                <w:sz w:val="24"/>
                <w:szCs w:val="28"/>
              </w:rPr>
              <w:t>retention where it should not be.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E6114D" w:rsidRDefault="004F3287" w:rsidP="00DC6E6D">
            <w:pPr>
              <w:rPr>
                <w:b/>
                <w:sz w:val="28"/>
                <w:szCs w:val="28"/>
              </w:rPr>
            </w:pPr>
          </w:p>
        </w:tc>
      </w:tr>
      <w:tr w:rsidR="00FC625F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Pr="00B518CC" w:rsidRDefault="00FC625F" w:rsidP="00DC6E6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Pr="00B518CC" w:rsidRDefault="00FC625F" w:rsidP="00DC6E6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Pr="00B518CC" w:rsidRDefault="00FC625F" w:rsidP="00DC6E6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Pr="00B518CC" w:rsidRDefault="00FC625F" w:rsidP="00DC6E6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Pr="00E6114D" w:rsidRDefault="00FC625F" w:rsidP="00DC6E6D">
            <w:pPr>
              <w:rPr>
                <w:b/>
                <w:sz w:val="28"/>
                <w:szCs w:val="28"/>
              </w:rPr>
            </w:pPr>
          </w:p>
        </w:tc>
      </w:tr>
      <w:tr w:rsidR="004F3287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E6114D" w:rsidRDefault="00515CF2" w:rsidP="00DC6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 Action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E6114D" w:rsidRDefault="004F3287" w:rsidP="00DC6E6D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E6114D" w:rsidRDefault="004F3287" w:rsidP="00DC6E6D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E6114D" w:rsidRDefault="004F3287" w:rsidP="00DC6E6D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87" w:rsidRPr="00E6114D" w:rsidRDefault="004F3287" w:rsidP="00DC6E6D">
            <w:pPr>
              <w:rPr>
                <w:b/>
                <w:sz w:val="28"/>
                <w:szCs w:val="28"/>
              </w:rPr>
            </w:pPr>
          </w:p>
        </w:tc>
      </w:tr>
      <w:tr w:rsidR="00E82B07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82B07" w:rsidRDefault="00E82B07" w:rsidP="00E82B07">
            <w:r>
              <w:t>Sabel/McCauley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82B07" w:rsidRDefault="00E82B07" w:rsidP="00E82B07">
            <w:r w:rsidRPr="00E82B07">
              <w:t>8/6/21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6114D" w:rsidRDefault="00E82B07" w:rsidP="00E82B0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Individual letters to </w:t>
            </w:r>
            <w:r w:rsidR="00FC625F">
              <w:rPr>
                <w:color w:val="000000"/>
              </w:rPr>
              <w:t xml:space="preserve">MN </w:t>
            </w:r>
            <w:r>
              <w:rPr>
                <w:color w:val="000000"/>
              </w:rPr>
              <w:t>Environmental Quality Board subcommittee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Default="00FC625F" w:rsidP="00E82B07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S</w:t>
            </w:r>
            <w:r w:rsidR="00E82B07">
              <w:rPr>
                <w:color w:val="000000"/>
              </w:rPr>
              <w:t xml:space="preserve">upport immediate incorporation of climate information to the state’s environmental review process and objects to any delay to the rollout of this process, including </w:t>
            </w:r>
            <w:proofErr w:type="gramStart"/>
            <w:r w:rsidR="00E82B07">
              <w:rPr>
                <w:color w:val="000000"/>
              </w:rPr>
              <w:t>to accommodate</w:t>
            </w:r>
            <w:proofErr w:type="gramEnd"/>
            <w:r w:rsidR="00E82B07">
              <w:rPr>
                <w:color w:val="000000"/>
              </w:rPr>
              <w:t xml:space="preserve"> a pilot program. </w:t>
            </w:r>
          </w:p>
          <w:p w:rsidR="00E82B07" w:rsidRPr="00E6114D" w:rsidRDefault="00E82B07" w:rsidP="00E82B07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6114D" w:rsidRDefault="00E82B07" w:rsidP="00E82B07">
            <w:pPr>
              <w:rPr>
                <w:b/>
                <w:sz w:val="28"/>
                <w:szCs w:val="28"/>
              </w:rPr>
            </w:pPr>
          </w:p>
        </w:tc>
      </w:tr>
      <w:tr w:rsidR="00E82B07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E82B07">
            <w:pPr>
              <w:rPr>
                <w:sz w:val="24"/>
                <w:szCs w:val="24"/>
              </w:rPr>
            </w:pPr>
            <w:r w:rsidRPr="00430EF7">
              <w:rPr>
                <w:sz w:val="24"/>
                <w:szCs w:val="24"/>
              </w:rPr>
              <w:t>McCauley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E82B07">
            <w:pPr>
              <w:rPr>
                <w:sz w:val="24"/>
                <w:szCs w:val="24"/>
              </w:rPr>
            </w:pPr>
            <w:r w:rsidRPr="00430EF7">
              <w:rPr>
                <w:sz w:val="24"/>
                <w:szCs w:val="24"/>
              </w:rPr>
              <w:t>9/21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B51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518C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oon Rapids Regenerative Energy task force has been meeting since 10/19 to determine the possibility of adding solar arrays to the city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430EF7">
            <w:pPr>
              <w:rPr>
                <w:sz w:val="24"/>
                <w:szCs w:val="24"/>
              </w:rPr>
            </w:pPr>
            <w:r w:rsidRPr="00430EF7">
              <w:rPr>
                <w:sz w:val="24"/>
                <w:szCs w:val="24"/>
              </w:rPr>
              <w:t xml:space="preserve">The first challenge was to request the city to update their </w:t>
            </w:r>
            <w:r>
              <w:rPr>
                <w:sz w:val="24"/>
                <w:szCs w:val="24"/>
              </w:rPr>
              <w:t>s</w:t>
            </w:r>
            <w:r w:rsidRPr="00430EF7">
              <w:rPr>
                <w:sz w:val="24"/>
                <w:szCs w:val="24"/>
              </w:rPr>
              <w:t>olar ordinance to allow solar arrays.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6114D" w:rsidRDefault="00430EF7" w:rsidP="00430EF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 October 3032 the Coon Rapid City Council unanimously adopted changes to their solar ordinance allowing solar arrays </w:t>
            </w:r>
            <w:r>
              <w:rPr>
                <w:sz w:val="24"/>
                <w:szCs w:val="24"/>
              </w:rPr>
              <w:lastRenderedPageBreak/>
              <w:t>in the city. The city is now working on how they can add solar to city buildings.</w:t>
            </w:r>
          </w:p>
        </w:tc>
      </w:tr>
      <w:tr w:rsidR="00E82B07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E82B07">
            <w:r w:rsidRPr="00430EF7">
              <w:lastRenderedPageBreak/>
              <w:t>McCauley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430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10/21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430EF7" w:rsidRDefault="00430EF7" w:rsidP="00430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task force is now exploring areas in which to promote solar arrays in the city or other venues.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6114D" w:rsidRDefault="00E82B07" w:rsidP="00E82B07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7" w:rsidRPr="00E6114D" w:rsidRDefault="00E82B07" w:rsidP="00E82B07">
            <w:pPr>
              <w:rPr>
                <w:b/>
                <w:sz w:val="28"/>
                <w:szCs w:val="28"/>
              </w:rPr>
            </w:pPr>
          </w:p>
        </w:tc>
      </w:tr>
      <w:tr w:rsidR="00E70793" w:rsidRPr="00E6114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B518CC" w:rsidRDefault="00E70793" w:rsidP="00E82B07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Jenkins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B518CC" w:rsidRDefault="00E70793" w:rsidP="00E82B07">
            <w:pPr>
              <w:rPr>
                <w:color w:val="000000" w:themeColor="text1"/>
                <w:szCs w:val="28"/>
              </w:rPr>
            </w:pPr>
            <w:r w:rsidRPr="00B518CC">
              <w:rPr>
                <w:color w:val="000000" w:themeColor="text1"/>
                <w:szCs w:val="28"/>
              </w:rPr>
              <w:t>10/21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B518CC" w:rsidRDefault="004E2BCD" w:rsidP="00E82B07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Wrote a referendum q</w:t>
            </w:r>
            <w:r w:rsidR="00E70793" w:rsidRPr="00B518CC">
              <w:rPr>
                <w:color w:val="000000" w:themeColor="text1"/>
                <w:sz w:val="24"/>
                <w:szCs w:val="28"/>
              </w:rPr>
              <w:t>uest</w:t>
            </w:r>
            <w:r w:rsidRPr="00B518CC">
              <w:rPr>
                <w:color w:val="000000" w:themeColor="text1"/>
                <w:sz w:val="24"/>
                <w:szCs w:val="28"/>
              </w:rPr>
              <w:t xml:space="preserve">ion </w:t>
            </w:r>
            <w:r w:rsidR="00E70793" w:rsidRPr="00B518CC">
              <w:rPr>
                <w:color w:val="000000" w:themeColor="text1"/>
                <w:sz w:val="24"/>
                <w:szCs w:val="28"/>
              </w:rPr>
              <w:t xml:space="preserve">for spring of 2022 </w:t>
            </w:r>
          </w:p>
          <w:p w:rsidR="00E70793" w:rsidRPr="00B518CC" w:rsidRDefault="004E2BCD" w:rsidP="00E82B07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 w:rsidRPr="00B518CC">
              <w:rPr>
                <w:color w:val="000000" w:themeColor="text1"/>
                <w:sz w:val="24"/>
                <w:szCs w:val="28"/>
              </w:rPr>
              <w:t>t</w:t>
            </w:r>
            <w:r w:rsidR="00E70793" w:rsidRPr="00B518CC">
              <w:rPr>
                <w:color w:val="000000" w:themeColor="text1"/>
                <w:sz w:val="24"/>
                <w:szCs w:val="28"/>
              </w:rPr>
              <w:t>hat</w:t>
            </w:r>
            <w:proofErr w:type="gramEnd"/>
            <w:r w:rsidR="00E70793" w:rsidRPr="00B518CC">
              <w:rPr>
                <w:color w:val="000000" w:themeColor="text1"/>
                <w:sz w:val="24"/>
                <w:szCs w:val="28"/>
              </w:rPr>
              <w:t xml:space="preserve"> citizens of La Crosse County should have access to safe drinking water.</w:t>
            </w:r>
            <w:r w:rsidRPr="00B518CC">
              <w:rPr>
                <w:color w:val="000000" w:themeColor="text1"/>
                <w:sz w:val="24"/>
                <w:szCs w:val="28"/>
              </w:rPr>
              <w:t xml:space="preserve">  This action was sponsored by the Local LWV, Sierra Club and Wisconsin River Alliance.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B518CC" w:rsidRDefault="00E70793" w:rsidP="00E82B07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Waiting for county board to approve referendum question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B518CC" w:rsidRDefault="00E70793" w:rsidP="00E82B07">
            <w:pPr>
              <w:rPr>
                <w:color w:val="000000" w:themeColor="text1"/>
                <w:sz w:val="24"/>
                <w:szCs w:val="28"/>
              </w:rPr>
            </w:pPr>
            <w:r w:rsidRPr="00B518CC">
              <w:rPr>
                <w:color w:val="000000" w:themeColor="text1"/>
                <w:sz w:val="24"/>
                <w:szCs w:val="28"/>
              </w:rPr>
              <w:t>Get question on ballot in spring</w:t>
            </w:r>
          </w:p>
        </w:tc>
      </w:tr>
    </w:tbl>
    <w:p w:rsidR="001407DB" w:rsidRDefault="001407DB"/>
    <w:sectPr w:rsidR="001407DB" w:rsidSect="00DC6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87"/>
    <w:rsid w:val="001407DB"/>
    <w:rsid w:val="0035115B"/>
    <w:rsid w:val="00420623"/>
    <w:rsid w:val="00430EF7"/>
    <w:rsid w:val="004E2BCD"/>
    <w:rsid w:val="004F3287"/>
    <w:rsid w:val="00515CF2"/>
    <w:rsid w:val="006C71C9"/>
    <w:rsid w:val="00876A07"/>
    <w:rsid w:val="0094436B"/>
    <w:rsid w:val="00B25E76"/>
    <w:rsid w:val="00B518CC"/>
    <w:rsid w:val="00DC6E6D"/>
    <w:rsid w:val="00E70793"/>
    <w:rsid w:val="00E82B07"/>
    <w:rsid w:val="00F27C3E"/>
    <w:rsid w:val="00FC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8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8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2021-11-26T22:30:00Z</dcterms:created>
  <dcterms:modified xsi:type="dcterms:W3CDTF">2021-12-02T17:14:00Z</dcterms:modified>
</cp:coreProperties>
</file>